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34FC" w14:textId="68F17044" w:rsidR="00B92C05" w:rsidRDefault="00B92C05"/>
    <w:p w14:paraId="43F4B758" w14:textId="77777777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</w:p>
    <w:p w14:paraId="5F35F661" w14:textId="77777777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</w:p>
    <w:p w14:paraId="166D9371" w14:textId="1E2A7E24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  <w:r w:rsidRPr="008E0940">
        <w:rPr>
          <w:rFonts w:cstheme="minorHAnsi"/>
        </w:rPr>
        <w:t xml:space="preserve">Spett.le </w:t>
      </w:r>
      <w:r w:rsidRPr="008E0940">
        <w:rPr>
          <w:rFonts w:cstheme="minorHAnsi"/>
          <w:b/>
          <w:bCs/>
        </w:rPr>
        <w:t>COMUNE DI VALDIDENTRO</w:t>
      </w:r>
    </w:p>
    <w:p w14:paraId="3F2800B0" w14:textId="313DB738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  <w:r w:rsidRPr="008E0940">
        <w:rPr>
          <w:rFonts w:cstheme="minorHAnsi"/>
        </w:rPr>
        <w:t>Piazza IV Novembre, 5</w:t>
      </w:r>
    </w:p>
    <w:p w14:paraId="5756425F" w14:textId="1477D9BF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  <w:r w:rsidRPr="008E0940">
        <w:rPr>
          <w:rFonts w:cstheme="minorHAnsi"/>
        </w:rPr>
        <w:t>23038 VALDIDENTRO (SO)</w:t>
      </w:r>
    </w:p>
    <w:p w14:paraId="6A55A333" w14:textId="45C167D4" w:rsidR="00655087" w:rsidRPr="008E0940" w:rsidRDefault="00655087" w:rsidP="00655087">
      <w:pPr>
        <w:spacing w:after="0" w:line="240" w:lineRule="auto"/>
        <w:ind w:left="5954"/>
        <w:rPr>
          <w:rFonts w:cstheme="minorHAnsi"/>
        </w:rPr>
      </w:pPr>
      <w:r w:rsidRPr="008E0940">
        <w:rPr>
          <w:rFonts w:cstheme="minorHAnsi"/>
        </w:rPr>
        <w:t xml:space="preserve">PEC: </w:t>
      </w:r>
      <w:hyperlink r:id="rId7" w:history="1">
        <w:r w:rsidRPr="008E0940">
          <w:rPr>
            <w:rStyle w:val="Collegamentoipertestuale"/>
            <w:rFonts w:cstheme="minorHAnsi"/>
          </w:rPr>
          <w:t>valdidentro@pec.cmav.so.it</w:t>
        </w:r>
      </w:hyperlink>
    </w:p>
    <w:p w14:paraId="5FBEC6FB" w14:textId="77777777" w:rsidR="00655087" w:rsidRPr="008E0940" w:rsidRDefault="00655087">
      <w:pPr>
        <w:rPr>
          <w:rFonts w:cstheme="minorHAnsi"/>
        </w:rPr>
      </w:pPr>
    </w:p>
    <w:p w14:paraId="128B792F" w14:textId="77777777" w:rsidR="00655087" w:rsidRPr="008E0940" w:rsidRDefault="00655087">
      <w:pPr>
        <w:rPr>
          <w:rFonts w:cstheme="minorHAnsi"/>
        </w:rPr>
      </w:pPr>
    </w:p>
    <w:p w14:paraId="313BB8A9" w14:textId="77777777" w:rsidR="00655087" w:rsidRPr="008E0940" w:rsidRDefault="00655087">
      <w:pPr>
        <w:rPr>
          <w:rFonts w:cstheme="minorHAnsi"/>
        </w:rPr>
      </w:pPr>
    </w:p>
    <w:p w14:paraId="5C4498D4" w14:textId="6C295FCF" w:rsidR="00655087" w:rsidRPr="00F500E4" w:rsidRDefault="00663A55" w:rsidP="6D71C7F7">
      <w:pPr>
        <w:shd w:val="clear" w:color="auto" w:fill="FFFFFF" w:themeFill="background1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F500E4">
        <w:rPr>
          <w:rFonts w:cstheme="minorHAnsi"/>
          <w:b/>
          <w:bCs/>
          <w:sz w:val="28"/>
          <w:szCs w:val="28"/>
        </w:rPr>
        <w:t>AVVISO PUBBLICO PER MANIFESTAZIONE DI INTERESSE</w:t>
      </w:r>
      <w:r w:rsidR="7DFFEC50" w:rsidRPr="00F500E4">
        <w:rPr>
          <w:rFonts w:cstheme="minorHAnsi"/>
          <w:b/>
          <w:bCs/>
          <w:sz w:val="28"/>
          <w:szCs w:val="28"/>
        </w:rPr>
        <w:t xml:space="preserve"> – </w:t>
      </w:r>
      <w:r w:rsidR="00565FC7" w:rsidRPr="00565FC7">
        <w:rPr>
          <w:rFonts w:cstheme="minorHAnsi"/>
          <w:b/>
          <w:bCs/>
          <w:sz w:val="28"/>
          <w:szCs w:val="28"/>
        </w:rPr>
        <w:t>SERVIZIO DI PULIZIA DEGLI IMMOBILI COMUNALI – COMUNE DI VALDIDENTRO - PERIODO: 01.09.2025 – 31.08.2027</w:t>
      </w:r>
      <w:r w:rsidR="3DFEB5A0" w:rsidRPr="00F500E4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. </w:t>
      </w:r>
    </w:p>
    <w:p w14:paraId="428248FD" w14:textId="5F640006" w:rsidR="00655087" w:rsidRPr="008E0940" w:rsidRDefault="00655087" w:rsidP="13A9F90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CE6978" w14:textId="05CC8D8E" w:rsidR="00655087" w:rsidRPr="008E0940" w:rsidRDefault="00655087" w:rsidP="13A9F90F">
      <w:pPr>
        <w:jc w:val="both"/>
        <w:rPr>
          <w:b/>
          <w:bCs/>
          <w:sz w:val="28"/>
          <w:szCs w:val="28"/>
        </w:rPr>
      </w:pPr>
    </w:p>
    <w:p w14:paraId="015CCEC7" w14:textId="77777777" w:rsidR="00655087" w:rsidRPr="008E0940" w:rsidRDefault="00655087" w:rsidP="00655087">
      <w:pPr>
        <w:jc w:val="both"/>
        <w:rPr>
          <w:rFonts w:cstheme="minorHAnsi"/>
          <w:b/>
          <w:bCs/>
        </w:rPr>
      </w:pPr>
    </w:p>
    <w:p w14:paraId="0FC3BEBD" w14:textId="77777777" w:rsidR="00655087" w:rsidRPr="008E0940" w:rsidRDefault="00655087" w:rsidP="00655087">
      <w:pPr>
        <w:ind w:right="19"/>
        <w:jc w:val="center"/>
        <w:rPr>
          <w:rFonts w:cstheme="minorHAnsi"/>
        </w:rPr>
      </w:pPr>
      <w:r w:rsidRPr="008E0940">
        <w:rPr>
          <w:rFonts w:cstheme="minorHAnsi"/>
        </w:rPr>
        <w:t>*</w:t>
      </w:r>
      <w:r w:rsidRPr="008E0940">
        <w:rPr>
          <w:rFonts w:cstheme="minorHAnsi"/>
          <w:spacing w:val="1"/>
        </w:rPr>
        <w:t xml:space="preserve"> </w:t>
      </w:r>
      <w:r w:rsidRPr="008E0940">
        <w:rPr>
          <w:rFonts w:cstheme="minorHAnsi"/>
        </w:rPr>
        <w:t>*</w:t>
      </w:r>
      <w:r w:rsidRPr="008E0940">
        <w:rPr>
          <w:rFonts w:cstheme="minorHAnsi"/>
          <w:spacing w:val="1"/>
        </w:rPr>
        <w:t xml:space="preserve"> </w:t>
      </w:r>
      <w:r w:rsidRPr="008E0940">
        <w:rPr>
          <w:rFonts w:cstheme="minorHAnsi"/>
        </w:rPr>
        <w:t>*</w:t>
      </w:r>
      <w:r w:rsidRPr="008E0940">
        <w:rPr>
          <w:rFonts w:cstheme="minorHAnsi"/>
          <w:spacing w:val="-2"/>
        </w:rPr>
        <w:t xml:space="preserve"> </w:t>
      </w:r>
      <w:r w:rsidRPr="008E0940">
        <w:rPr>
          <w:rFonts w:cstheme="minorHAnsi"/>
        </w:rPr>
        <w:t>*</w:t>
      </w:r>
      <w:r w:rsidRPr="008E0940">
        <w:rPr>
          <w:rFonts w:cstheme="minorHAnsi"/>
          <w:spacing w:val="-1"/>
        </w:rPr>
        <w:t xml:space="preserve"> </w:t>
      </w:r>
      <w:r w:rsidRPr="008E0940">
        <w:rPr>
          <w:rFonts w:cstheme="minorHAnsi"/>
          <w:spacing w:val="-10"/>
        </w:rPr>
        <w:t>*</w:t>
      </w:r>
    </w:p>
    <w:p w14:paraId="63791054" w14:textId="77777777" w:rsidR="00655087" w:rsidRPr="00DA685A" w:rsidRDefault="00655087" w:rsidP="00655087">
      <w:pPr>
        <w:pStyle w:val="Titolo"/>
        <w:rPr>
          <w:rFonts w:asciiTheme="minorHAnsi" w:hAnsiTheme="minorHAnsi" w:cstheme="minorHAnsi"/>
          <w:sz w:val="32"/>
          <w:szCs w:val="32"/>
        </w:rPr>
      </w:pPr>
      <w:r w:rsidRPr="00DA685A">
        <w:rPr>
          <w:rFonts w:asciiTheme="minorHAnsi" w:hAnsiTheme="minorHAnsi" w:cstheme="minorHAnsi"/>
          <w:sz w:val="32"/>
          <w:szCs w:val="32"/>
        </w:rPr>
        <w:t>Manifestazione</w:t>
      </w:r>
      <w:r w:rsidRPr="00DA685A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DA685A">
        <w:rPr>
          <w:rFonts w:asciiTheme="minorHAnsi" w:hAnsiTheme="minorHAnsi" w:cstheme="minorHAnsi"/>
          <w:sz w:val="32"/>
          <w:szCs w:val="32"/>
        </w:rPr>
        <w:t>di</w:t>
      </w:r>
      <w:r w:rsidRPr="00DA685A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DA685A">
        <w:rPr>
          <w:rFonts w:asciiTheme="minorHAnsi" w:hAnsiTheme="minorHAnsi" w:cstheme="minorHAnsi"/>
          <w:spacing w:val="-2"/>
          <w:sz w:val="32"/>
          <w:szCs w:val="32"/>
        </w:rPr>
        <w:t>interesse</w:t>
      </w:r>
    </w:p>
    <w:p w14:paraId="51B57E81" w14:textId="77777777" w:rsidR="008E0940" w:rsidRDefault="00655087" w:rsidP="00655087">
      <w:pPr>
        <w:tabs>
          <w:tab w:val="left" w:pos="725"/>
          <w:tab w:val="left" w:pos="2852"/>
          <w:tab w:val="left" w:pos="3408"/>
          <w:tab w:val="left" w:pos="3725"/>
          <w:tab w:val="left" w:pos="3799"/>
          <w:tab w:val="left" w:pos="4346"/>
          <w:tab w:val="left" w:pos="4593"/>
          <w:tab w:val="left" w:pos="4790"/>
          <w:tab w:val="left" w:pos="5408"/>
          <w:tab w:val="left" w:pos="6032"/>
          <w:tab w:val="left" w:pos="6704"/>
          <w:tab w:val="left" w:pos="6739"/>
          <w:tab w:val="left" w:pos="7170"/>
          <w:tab w:val="left" w:pos="8720"/>
          <w:tab w:val="left" w:pos="8889"/>
          <w:tab w:val="left" w:pos="9021"/>
          <w:tab w:val="left" w:pos="9058"/>
          <w:tab w:val="left" w:pos="9284"/>
          <w:tab w:val="left" w:pos="9337"/>
          <w:tab w:val="left" w:pos="9614"/>
          <w:tab w:val="left" w:pos="9695"/>
          <w:tab w:val="left" w:pos="9772"/>
        </w:tabs>
        <w:spacing w:before="179" w:line="357" w:lineRule="auto"/>
        <w:ind w:left="113" w:right="112" w:firstLine="254"/>
        <w:rPr>
          <w:rFonts w:cstheme="minorHAnsi"/>
          <w:i/>
        </w:rPr>
      </w:pPr>
      <w:r w:rsidRPr="008E0940">
        <w:rPr>
          <w:rFonts w:cstheme="minorHAnsi"/>
        </w:rPr>
        <w:t>(d</w:t>
      </w:r>
      <w:r w:rsidRPr="008E0940">
        <w:rPr>
          <w:rFonts w:cstheme="minorHAnsi"/>
          <w:i/>
        </w:rPr>
        <w:t xml:space="preserve">a rendere, sottoscritta dal legale rappresentante ai sensi dell’art. 46 e 47 del DPR 445/2000) </w:t>
      </w:r>
    </w:p>
    <w:p w14:paraId="2BF0C03F" w14:textId="77777777" w:rsidR="00F85CBA" w:rsidRDefault="00F85CBA" w:rsidP="00F85C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16AD7" w14:textId="59EB1E28" w:rsidR="00F85CBA" w:rsidRPr="00F85CBA" w:rsidRDefault="00F85CBA" w:rsidP="00F85CBA">
      <w:pPr>
        <w:pStyle w:val="Corpotesto"/>
        <w:spacing w:line="276" w:lineRule="auto"/>
        <w:ind w:left="113" w:right="131"/>
        <w:jc w:val="both"/>
        <w:rPr>
          <w:rFonts w:asciiTheme="minorHAnsi" w:hAnsiTheme="minorHAnsi" w:cstheme="minorHAnsi"/>
        </w:rPr>
      </w:pPr>
      <w:r w:rsidRPr="00F85CBA">
        <w:rPr>
          <w:rFonts w:asciiTheme="minorHAnsi" w:hAnsiTheme="minorHAnsi" w:cstheme="minorHAnsi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14:paraId="48ECAFBE" w14:textId="77777777" w:rsidR="00F85CBA" w:rsidRPr="00F85CBA" w:rsidRDefault="00F85CBA" w:rsidP="00F85C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14:paraId="5B3AB050" w14:textId="2B7ABAE7" w:rsidR="00655087" w:rsidRPr="008E0940" w:rsidRDefault="00655087" w:rsidP="13A9F90F">
      <w:pPr>
        <w:pStyle w:val="Titolo1"/>
        <w:ind w:left="113" w:right="140"/>
        <w:jc w:val="both"/>
        <w:rPr>
          <w:sz w:val="22"/>
          <w:szCs w:val="22"/>
        </w:rPr>
      </w:pPr>
      <w:r w:rsidRPr="13A9F90F">
        <w:rPr>
          <w:rFonts w:asciiTheme="minorHAnsi" w:hAnsiTheme="minorHAnsi" w:cstheme="minorBidi"/>
          <w:sz w:val="22"/>
          <w:szCs w:val="22"/>
        </w:rPr>
        <w:t>MANIFESTA</w:t>
      </w:r>
      <w:r w:rsidRPr="13A9F90F">
        <w:rPr>
          <w:rFonts w:asciiTheme="minorHAnsi" w:hAnsiTheme="minorHAnsi" w:cstheme="minorBidi"/>
          <w:spacing w:val="-14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IL</w:t>
      </w:r>
      <w:r w:rsidRPr="13A9F90F">
        <w:rPr>
          <w:rFonts w:asciiTheme="minorHAnsi" w:hAnsiTheme="minorHAnsi" w:cstheme="minorBidi"/>
          <w:spacing w:val="-14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PROPRIO</w:t>
      </w:r>
      <w:r w:rsidRPr="13A9F90F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INTERESSE</w:t>
      </w:r>
      <w:r w:rsidRPr="13A9F90F">
        <w:rPr>
          <w:rFonts w:asciiTheme="minorHAnsi" w:hAnsiTheme="minorHAnsi" w:cstheme="minorBidi"/>
          <w:spacing w:val="-14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A</w:t>
      </w:r>
      <w:r w:rsidRPr="13A9F90F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PARTECIPARE</w:t>
      </w:r>
      <w:r w:rsidRPr="13A9F90F">
        <w:rPr>
          <w:rFonts w:asciiTheme="minorHAnsi" w:hAnsiTheme="minorHAnsi" w:cstheme="minorBidi"/>
          <w:spacing w:val="-10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ALL’INDAGINE</w:t>
      </w:r>
      <w:r w:rsidRPr="13A9F90F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>PRELIMINARE</w:t>
      </w:r>
      <w:r w:rsidRPr="13A9F90F">
        <w:rPr>
          <w:rFonts w:asciiTheme="minorHAnsi" w:hAnsiTheme="minorHAnsi" w:cstheme="minorBidi"/>
          <w:spacing w:val="-13"/>
          <w:sz w:val="22"/>
          <w:szCs w:val="22"/>
        </w:rPr>
        <w:t xml:space="preserve"> </w:t>
      </w:r>
      <w:r w:rsidRPr="13A9F90F">
        <w:rPr>
          <w:rFonts w:asciiTheme="minorHAnsi" w:hAnsiTheme="minorHAnsi" w:cstheme="minorBidi"/>
          <w:sz w:val="22"/>
          <w:szCs w:val="22"/>
        </w:rPr>
        <w:t xml:space="preserve">ESPLORATIVA </w:t>
      </w:r>
      <w:r w:rsidR="00565FC7">
        <w:rPr>
          <w:rFonts w:asciiTheme="minorHAnsi" w:hAnsiTheme="minorHAnsi" w:cstheme="minorBidi"/>
          <w:sz w:val="22"/>
          <w:szCs w:val="22"/>
        </w:rPr>
        <w:t xml:space="preserve">PER L’AFFIDAMENTO DEL </w:t>
      </w:r>
      <w:r w:rsidR="00565FC7" w:rsidRPr="00565FC7">
        <w:rPr>
          <w:rFonts w:asciiTheme="minorHAnsi" w:hAnsiTheme="minorHAnsi" w:cstheme="minorBidi"/>
          <w:sz w:val="22"/>
          <w:szCs w:val="22"/>
        </w:rPr>
        <w:t>SERVIZIO DI PULIZIA DEGLI IMMOBILI COMUNALI – COMUNE DI VALDIDENTRO - PERIODO: 01.09.2025 – 31.08.2027</w:t>
      </w:r>
      <w:r w:rsidR="47965B3C" w:rsidRPr="6D71C7F7">
        <w:rPr>
          <w:color w:val="000000" w:themeColor="text1"/>
          <w:sz w:val="22"/>
          <w:szCs w:val="22"/>
        </w:rPr>
        <w:t>.</w:t>
      </w:r>
    </w:p>
    <w:p w14:paraId="68E6331D" w14:textId="77777777" w:rsidR="00655087" w:rsidRPr="008E0940" w:rsidRDefault="00655087" w:rsidP="00655087">
      <w:pPr>
        <w:pStyle w:val="Corpotesto"/>
        <w:spacing w:before="19"/>
        <w:rPr>
          <w:rFonts w:asciiTheme="minorHAnsi" w:hAnsiTheme="minorHAnsi" w:cstheme="minorHAnsi"/>
          <w:b/>
        </w:rPr>
      </w:pPr>
    </w:p>
    <w:p w14:paraId="6243C476" w14:textId="77777777" w:rsidR="00655087" w:rsidRPr="008E0940" w:rsidRDefault="00655087" w:rsidP="00655087">
      <w:pPr>
        <w:pStyle w:val="Corpotesto"/>
        <w:ind w:left="113" w:right="131"/>
        <w:jc w:val="both"/>
        <w:rPr>
          <w:rFonts w:asciiTheme="minorHAnsi" w:hAnsiTheme="minorHAnsi" w:cstheme="minorHAnsi"/>
        </w:rPr>
      </w:pPr>
      <w:r w:rsidRPr="008E0940">
        <w:rPr>
          <w:rFonts w:asciiTheme="minorHAnsi" w:hAnsiTheme="minorHAnsi" w:cstheme="minorHAnsi"/>
        </w:rPr>
        <w:t>A tal fine ai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sensi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degli artt.</w:t>
      </w:r>
      <w:r w:rsidRPr="008E0940">
        <w:rPr>
          <w:rFonts w:asciiTheme="minorHAnsi" w:hAnsiTheme="minorHAnsi" w:cstheme="minorHAnsi"/>
          <w:spacing w:val="-2"/>
        </w:rPr>
        <w:t xml:space="preserve"> </w:t>
      </w:r>
      <w:r w:rsidRPr="008E0940">
        <w:rPr>
          <w:rFonts w:asciiTheme="minorHAnsi" w:hAnsiTheme="minorHAnsi" w:cstheme="minorHAnsi"/>
        </w:rPr>
        <w:t>46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e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47 del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D.P.R. 28/12/2000, n°</w:t>
      </w:r>
      <w:r w:rsidRPr="008E0940">
        <w:rPr>
          <w:rFonts w:asciiTheme="minorHAnsi" w:hAnsiTheme="minorHAnsi" w:cstheme="minorHAnsi"/>
          <w:spacing w:val="-2"/>
        </w:rPr>
        <w:t xml:space="preserve"> </w:t>
      </w:r>
      <w:r w:rsidRPr="008E0940">
        <w:rPr>
          <w:rFonts w:asciiTheme="minorHAnsi" w:hAnsiTheme="minorHAnsi" w:cstheme="minorHAnsi"/>
        </w:rPr>
        <w:t>445 Testo Unico delle disposizioni legislative</w:t>
      </w:r>
      <w:r w:rsidRPr="008E0940">
        <w:rPr>
          <w:rFonts w:asciiTheme="minorHAnsi" w:hAnsiTheme="minorHAnsi" w:cstheme="minorHAnsi"/>
          <w:spacing w:val="-1"/>
        </w:rPr>
        <w:t xml:space="preserve"> </w:t>
      </w:r>
      <w:r w:rsidRPr="008E0940">
        <w:rPr>
          <w:rFonts w:asciiTheme="minorHAnsi" w:hAnsiTheme="minorHAnsi" w:cstheme="minorHAnsi"/>
        </w:rPr>
        <w:t>e regolamentari in materia di documentazione amministrativa, consapevole delle conseguenze e sanzioni previste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dagli</w:t>
      </w:r>
      <w:r w:rsidRPr="008E0940">
        <w:rPr>
          <w:rFonts w:asciiTheme="minorHAnsi" w:hAnsiTheme="minorHAnsi" w:cstheme="minorHAnsi"/>
          <w:spacing w:val="-4"/>
        </w:rPr>
        <w:t xml:space="preserve"> </w:t>
      </w:r>
      <w:r w:rsidRPr="008E0940">
        <w:rPr>
          <w:rFonts w:asciiTheme="minorHAnsi" w:hAnsiTheme="minorHAnsi" w:cstheme="minorHAnsi"/>
        </w:rPr>
        <w:t>artt.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75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e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76</w:t>
      </w:r>
      <w:r w:rsidRPr="008E0940">
        <w:rPr>
          <w:rFonts w:asciiTheme="minorHAnsi" w:hAnsiTheme="minorHAnsi" w:cstheme="minorHAnsi"/>
          <w:spacing w:val="-5"/>
        </w:rPr>
        <w:t xml:space="preserve"> </w:t>
      </w:r>
      <w:r w:rsidRPr="008E0940">
        <w:rPr>
          <w:rFonts w:asciiTheme="minorHAnsi" w:hAnsiTheme="minorHAnsi" w:cstheme="minorHAnsi"/>
        </w:rPr>
        <w:t>del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citato</w:t>
      </w:r>
      <w:r w:rsidRPr="008E0940">
        <w:rPr>
          <w:rFonts w:asciiTheme="minorHAnsi" w:hAnsiTheme="minorHAnsi" w:cstheme="minorHAnsi"/>
          <w:spacing w:val="-2"/>
        </w:rPr>
        <w:t xml:space="preserve"> </w:t>
      </w:r>
      <w:r w:rsidRPr="008E0940">
        <w:rPr>
          <w:rFonts w:asciiTheme="minorHAnsi" w:hAnsiTheme="minorHAnsi" w:cstheme="minorHAnsi"/>
        </w:rPr>
        <w:t>D.</w:t>
      </w:r>
      <w:r w:rsidRPr="008E0940">
        <w:rPr>
          <w:rFonts w:asciiTheme="minorHAnsi" w:hAnsiTheme="minorHAnsi" w:cstheme="minorHAnsi"/>
          <w:spacing w:val="-4"/>
        </w:rPr>
        <w:t xml:space="preserve"> </w:t>
      </w:r>
      <w:r w:rsidRPr="008E0940">
        <w:rPr>
          <w:rFonts w:asciiTheme="minorHAnsi" w:hAnsiTheme="minorHAnsi" w:cstheme="minorHAnsi"/>
        </w:rPr>
        <w:t>P.R.,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per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le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ipotesi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di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falsità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in</w:t>
      </w:r>
      <w:r w:rsidRPr="008E0940">
        <w:rPr>
          <w:rFonts w:asciiTheme="minorHAnsi" w:hAnsiTheme="minorHAnsi" w:cstheme="minorHAnsi"/>
          <w:spacing w:val="-5"/>
        </w:rPr>
        <w:t xml:space="preserve"> </w:t>
      </w:r>
      <w:r w:rsidRPr="008E0940">
        <w:rPr>
          <w:rFonts w:asciiTheme="minorHAnsi" w:hAnsiTheme="minorHAnsi" w:cstheme="minorHAnsi"/>
        </w:rPr>
        <w:t>atti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e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dichiarazioni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mendaci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ivi</w:t>
      </w:r>
      <w:r w:rsidRPr="008E0940">
        <w:rPr>
          <w:rFonts w:asciiTheme="minorHAnsi" w:hAnsiTheme="minorHAnsi" w:cstheme="minorHAnsi"/>
          <w:spacing w:val="-3"/>
        </w:rPr>
        <w:t xml:space="preserve"> </w:t>
      </w:r>
      <w:r w:rsidRPr="008E0940">
        <w:rPr>
          <w:rFonts w:asciiTheme="minorHAnsi" w:hAnsiTheme="minorHAnsi" w:cstheme="minorHAnsi"/>
        </w:rPr>
        <w:t>indicate nonché delle altre conseguenze previste dalla vigente normativa in materia di contratti pubblici, assumendosene la piena responsabilità,</w:t>
      </w:r>
    </w:p>
    <w:p w14:paraId="6DE85230" w14:textId="77777777" w:rsidR="00655087" w:rsidRPr="008E0940" w:rsidRDefault="00655087" w:rsidP="00DA685A">
      <w:pPr>
        <w:pStyle w:val="Corpotesto"/>
        <w:spacing w:before="46"/>
        <w:ind w:right="127"/>
        <w:jc w:val="both"/>
        <w:rPr>
          <w:rFonts w:asciiTheme="minorHAnsi" w:hAnsiTheme="minorHAnsi" w:cstheme="minorHAnsi"/>
        </w:rPr>
      </w:pPr>
    </w:p>
    <w:p w14:paraId="0EDA7AB7" w14:textId="66523800" w:rsidR="6D71C7F7" w:rsidRDefault="6D71C7F7" w:rsidP="6D71C7F7">
      <w:pPr>
        <w:pStyle w:val="Titolo1"/>
        <w:ind w:right="17"/>
        <w:jc w:val="center"/>
        <w:rPr>
          <w:rFonts w:asciiTheme="minorHAnsi" w:hAnsiTheme="minorHAnsi" w:cstheme="minorBidi"/>
          <w:sz w:val="22"/>
          <w:szCs w:val="22"/>
        </w:rPr>
      </w:pPr>
    </w:p>
    <w:p w14:paraId="4A30C8AF" w14:textId="77777777" w:rsidR="00655087" w:rsidRPr="008E0940" w:rsidRDefault="00655087" w:rsidP="00655087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8E0940">
        <w:rPr>
          <w:rFonts w:asciiTheme="minorHAnsi" w:hAnsiTheme="minorHAnsi" w:cstheme="minorHAnsi"/>
          <w:spacing w:val="-2"/>
          <w:sz w:val="22"/>
          <w:szCs w:val="22"/>
        </w:rPr>
        <w:t>DICHIARA</w:t>
      </w:r>
    </w:p>
    <w:p w14:paraId="3F2B8BE8" w14:textId="77777777" w:rsidR="00655087" w:rsidRPr="008E0940" w:rsidRDefault="00655087" w:rsidP="00655087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4C38A26A" w14:textId="77777777" w:rsidR="00AA778D" w:rsidRPr="00AA778D" w:rsidRDefault="00AA778D" w:rsidP="00AA778D">
      <w:pPr>
        <w:pStyle w:val="Titolo4"/>
        <w:jc w:val="both"/>
        <w:rPr>
          <w:rFonts w:ascii="Calibri" w:hAnsi="Calibri" w:cs="Calibri"/>
          <w:color w:val="auto"/>
        </w:rPr>
      </w:pPr>
      <w:r w:rsidRPr="00AA778D">
        <w:rPr>
          <w:rFonts w:ascii="Calibri" w:hAnsi="Calibri" w:cs="Calibri"/>
          <w:color w:val="auto"/>
        </w:rPr>
        <w:t xml:space="preserve">1. </w:t>
      </w:r>
      <w:r w:rsidRPr="00AA778D">
        <w:rPr>
          <w:rStyle w:val="Enfasigrassetto"/>
          <w:rFonts w:ascii="Calibri" w:hAnsi="Calibri" w:cs="Calibri"/>
          <w:color w:val="auto"/>
        </w:rPr>
        <w:t>Requisiti di ordine generale</w:t>
      </w:r>
    </w:p>
    <w:p w14:paraId="33BB96DF" w14:textId="77777777" w:rsidR="00AA778D" w:rsidRPr="00AA778D" w:rsidRDefault="00AA778D" w:rsidP="00AA778D">
      <w:pPr>
        <w:pStyle w:val="NormaleWeb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</w:t>
      </w:r>
      <w:r w:rsidRPr="00AA778D">
        <w:rPr>
          <w:rStyle w:val="Enfasigrassetto"/>
          <w:rFonts w:ascii="Calibri" w:hAnsi="Calibri" w:cs="Calibri"/>
          <w:sz w:val="22"/>
          <w:szCs w:val="22"/>
        </w:rPr>
        <w:t>non trovarsi in alcuna delle cause di esclusione</w:t>
      </w:r>
      <w:r w:rsidRPr="00AA778D">
        <w:rPr>
          <w:rFonts w:ascii="Calibri" w:hAnsi="Calibri" w:cs="Calibri"/>
          <w:sz w:val="22"/>
          <w:szCs w:val="22"/>
        </w:rPr>
        <w:t xml:space="preserve"> previste dagli artt. </w:t>
      </w:r>
      <w:r w:rsidRPr="00AA778D">
        <w:rPr>
          <w:rStyle w:val="Enfasigrassetto"/>
          <w:rFonts w:ascii="Calibri" w:hAnsi="Calibri" w:cs="Calibri"/>
          <w:sz w:val="22"/>
          <w:szCs w:val="22"/>
        </w:rPr>
        <w:t>94, 95, 96, 97 e 98 del D.Lgs. n. 36/2023</w:t>
      </w:r>
      <w:r w:rsidRPr="00AA778D">
        <w:rPr>
          <w:rFonts w:ascii="Calibri" w:hAnsi="Calibri" w:cs="Calibri"/>
          <w:sz w:val="22"/>
          <w:szCs w:val="22"/>
        </w:rPr>
        <w:t xml:space="preserve"> (Codice dei contratti pubblici);</w:t>
      </w:r>
    </w:p>
    <w:p w14:paraId="3E97C519" w14:textId="77777777" w:rsidR="00AA778D" w:rsidRPr="00AA778D" w:rsidRDefault="00AA778D" w:rsidP="00AA778D">
      <w:pPr>
        <w:pStyle w:val="Titolo4"/>
        <w:jc w:val="both"/>
        <w:rPr>
          <w:rFonts w:ascii="Calibri" w:hAnsi="Calibri" w:cs="Calibri"/>
          <w:color w:val="auto"/>
        </w:rPr>
      </w:pPr>
      <w:r w:rsidRPr="00AA778D">
        <w:rPr>
          <w:rFonts w:ascii="Calibri" w:hAnsi="Calibri" w:cs="Calibri"/>
          <w:color w:val="auto"/>
        </w:rPr>
        <w:t xml:space="preserve">2. </w:t>
      </w:r>
      <w:r w:rsidRPr="00AA778D">
        <w:rPr>
          <w:rStyle w:val="Enfasigrassetto"/>
          <w:rFonts w:ascii="Calibri" w:hAnsi="Calibri" w:cs="Calibri"/>
          <w:color w:val="auto"/>
        </w:rPr>
        <w:t>Requisiti di idoneità professionale</w:t>
      </w:r>
    </w:p>
    <w:p w14:paraId="5F7132FC" w14:textId="77777777" w:rsidR="00AA778D" w:rsidRPr="00AA778D" w:rsidRDefault="00AA778D" w:rsidP="00AA778D">
      <w:pPr>
        <w:pStyle w:val="NormaleWeb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essere </w:t>
      </w:r>
      <w:r w:rsidRPr="00AA778D">
        <w:rPr>
          <w:rStyle w:val="Enfasigrassetto"/>
          <w:rFonts w:ascii="Calibri" w:hAnsi="Calibri" w:cs="Calibri"/>
          <w:sz w:val="22"/>
          <w:szCs w:val="22"/>
        </w:rPr>
        <w:t>iscritto nel Registro delle Imprese</w:t>
      </w:r>
      <w:r w:rsidRPr="00AA778D">
        <w:rPr>
          <w:rFonts w:ascii="Calibri" w:hAnsi="Calibri" w:cs="Calibri"/>
          <w:sz w:val="22"/>
          <w:szCs w:val="22"/>
        </w:rPr>
        <w:t xml:space="preserve"> per attività coerenti con l’oggetto del presente affidamento;</w:t>
      </w:r>
    </w:p>
    <w:p w14:paraId="14BDE4C3" w14:textId="77777777" w:rsidR="00AA778D" w:rsidRPr="00AA778D" w:rsidRDefault="00AA778D" w:rsidP="00AA778D">
      <w:pPr>
        <w:pStyle w:val="NormaleWeb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>in caso di operatore economico stabilito in altro Stato membro UE: di essere iscritto in uno dei registri professionali o commerciali dello Stato di appartenenza, ai sensi dell’art. 100 del D.Lgs. 36/2023;</w:t>
      </w:r>
    </w:p>
    <w:p w14:paraId="53FDBFF1" w14:textId="77777777" w:rsidR="00AA778D" w:rsidRPr="00AA778D" w:rsidRDefault="00AA778D" w:rsidP="00AA778D">
      <w:pPr>
        <w:pStyle w:val="NormaleWeb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(se cooperativa sociale di tipo B): di essere regolarmente </w:t>
      </w:r>
      <w:r w:rsidRPr="00AA778D">
        <w:rPr>
          <w:rStyle w:val="Enfasigrassetto"/>
          <w:rFonts w:ascii="Calibri" w:hAnsi="Calibri" w:cs="Calibri"/>
          <w:sz w:val="22"/>
          <w:szCs w:val="22"/>
        </w:rPr>
        <w:t>iscritto all’Albo regionale delle cooperative sociali – sezione tipo B</w:t>
      </w:r>
      <w:r w:rsidRPr="00AA778D">
        <w:rPr>
          <w:rFonts w:ascii="Calibri" w:hAnsi="Calibri" w:cs="Calibri"/>
          <w:sz w:val="22"/>
          <w:szCs w:val="22"/>
        </w:rPr>
        <w:t>;</w:t>
      </w:r>
    </w:p>
    <w:p w14:paraId="48B955BE" w14:textId="77777777" w:rsidR="00AA778D" w:rsidRPr="00AA778D" w:rsidRDefault="00AA778D" w:rsidP="00AA778D">
      <w:pPr>
        <w:pStyle w:val="NormaleWeb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(in alternativa, se operatore economico non cooperativa tipo B): di possedere i requisiti ex </w:t>
      </w:r>
      <w:r w:rsidRPr="00AA778D">
        <w:rPr>
          <w:rStyle w:val="Enfasigrassetto"/>
          <w:rFonts w:ascii="Calibri" w:hAnsi="Calibri" w:cs="Calibri"/>
          <w:sz w:val="22"/>
          <w:szCs w:val="22"/>
        </w:rPr>
        <w:t>art. 61 del D.Lgs. 36/2023</w:t>
      </w:r>
      <w:r w:rsidRPr="00AA778D">
        <w:rPr>
          <w:rFonts w:ascii="Calibri" w:hAnsi="Calibri" w:cs="Calibri"/>
          <w:sz w:val="22"/>
          <w:szCs w:val="22"/>
        </w:rPr>
        <w:t>, ovvero:</w:t>
      </w:r>
    </w:p>
    <w:p w14:paraId="091B4806" w14:textId="77777777" w:rsidR="00AA778D" w:rsidRPr="00AA778D" w:rsidRDefault="00AA778D" w:rsidP="00AA778D">
      <w:pPr>
        <w:pStyle w:val="NormaleWeb"/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>di avere finalità statutarie dirette all’integrazione lavorativa di persone svantaggiate o disabili;</w:t>
      </w:r>
    </w:p>
    <w:p w14:paraId="76A6B42A" w14:textId="77777777" w:rsidR="00AA778D" w:rsidRPr="00AA778D" w:rsidRDefault="00AA778D" w:rsidP="00AA778D">
      <w:pPr>
        <w:pStyle w:val="NormaleWeb"/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che almeno </w:t>
      </w:r>
      <w:r w:rsidRPr="00AA778D">
        <w:rPr>
          <w:rStyle w:val="Enfasigrassetto"/>
          <w:rFonts w:ascii="Calibri" w:hAnsi="Calibri" w:cs="Calibri"/>
          <w:sz w:val="22"/>
          <w:szCs w:val="22"/>
        </w:rPr>
        <w:t>il 30% dei lavoratori è composto da soggetti svantaggiati</w:t>
      </w:r>
      <w:r w:rsidRPr="00AA778D">
        <w:rPr>
          <w:rFonts w:ascii="Calibri" w:hAnsi="Calibri" w:cs="Calibri"/>
          <w:sz w:val="22"/>
          <w:szCs w:val="22"/>
        </w:rPr>
        <w:t>, come da dichiarazione sostitutiva allegata ai sensi dell’art. 47 del D.P.R. 445/2000;</w:t>
      </w:r>
    </w:p>
    <w:p w14:paraId="745AB2FB" w14:textId="77777777" w:rsidR="00AA778D" w:rsidRPr="00AA778D" w:rsidRDefault="00AA778D" w:rsidP="00AA778D">
      <w:pPr>
        <w:pStyle w:val="Titolo4"/>
        <w:jc w:val="both"/>
        <w:rPr>
          <w:rFonts w:ascii="Calibri" w:hAnsi="Calibri" w:cs="Calibri"/>
          <w:color w:val="auto"/>
        </w:rPr>
      </w:pPr>
      <w:r w:rsidRPr="00AA778D">
        <w:rPr>
          <w:rFonts w:ascii="Calibri" w:hAnsi="Calibri" w:cs="Calibri"/>
          <w:color w:val="auto"/>
        </w:rPr>
        <w:t xml:space="preserve">3. </w:t>
      </w:r>
      <w:r w:rsidRPr="00AA778D">
        <w:rPr>
          <w:rStyle w:val="Enfasigrassetto"/>
          <w:rFonts w:ascii="Calibri" w:hAnsi="Calibri" w:cs="Calibri"/>
          <w:color w:val="auto"/>
        </w:rPr>
        <w:t>Requisiti di capacità economico-finanziaria e tecnico-professionale</w:t>
      </w:r>
    </w:p>
    <w:p w14:paraId="56912D9C" w14:textId="77777777" w:rsidR="00AA778D" w:rsidRPr="00AA778D" w:rsidRDefault="00AA778D" w:rsidP="00AA778D">
      <w:pPr>
        <w:pStyle w:val="Normale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aver eseguito, </w:t>
      </w:r>
      <w:r w:rsidRPr="00AA778D">
        <w:rPr>
          <w:rStyle w:val="Enfasigrassetto"/>
          <w:rFonts w:ascii="Calibri" w:hAnsi="Calibri" w:cs="Calibri"/>
          <w:sz w:val="22"/>
          <w:szCs w:val="22"/>
        </w:rPr>
        <w:t>nel quinquennio antecedente</w:t>
      </w:r>
      <w:r w:rsidRPr="00AA778D">
        <w:rPr>
          <w:rFonts w:ascii="Calibri" w:hAnsi="Calibri" w:cs="Calibri"/>
          <w:sz w:val="22"/>
          <w:szCs w:val="22"/>
        </w:rPr>
        <w:t xml:space="preserve"> alla data di pubblicazione della manifestazione, </w:t>
      </w:r>
      <w:r w:rsidRPr="00AA778D">
        <w:rPr>
          <w:rStyle w:val="Enfasigrassetto"/>
          <w:rFonts w:ascii="Calibri" w:hAnsi="Calibri" w:cs="Calibri"/>
          <w:sz w:val="22"/>
          <w:szCs w:val="22"/>
        </w:rPr>
        <w:t>servizi analoghi a quelli oggetto dell’affidamento</w:t>
      </w:r>
      <w:r w:rsidRPr="00AA778D">
        <w:rPr>
          <w:rFonts w:ascii="Calibri" w:hAnsi="Calibri" w:cs="Calibri"/>
          <w:sz w:val="22"/>
          <w:szCs w:val="22"/>
        </w:rPr>
        <w:t xml:space="preserve">, per un </w:t>
      </w:r>
      <w:r w:rsidRPr="00AA778D">
        <w:rPr>
          <w:rStyle w:val="Enfasigrassetto"/>
          <w:rFonts w:ascii="Calibri" w:hAnsi="Calibri" w:cs="Calibri"/>
          <w:sz w:val="22"/>
          <w:szCs w:val="22"/>
        </w:rPr>
        <w:t>importo complessivo non inferiore a quello contrattuale</w:t>
      </w:r>
      <w:r w:rsidRPr="00AA778D">
        <w:rPr>
          <w:rFonts w:ascii="Calibri" w:hAnsi="Calibri" w:cs="Calibri"/>
          <w:sz w:val="22"/>
          <w:szCs w:val="22"/>
        </w:rPr>
        <w:t>, regolarmente eseguiti e documentabili, ai sensi dell’art. 28 dell’Allegato II.12 del D.Lgs. 36/2023;</w:t>
      </w:r>
    </w:p>
    <w:p w14:paraId="1A8F9F34" w14:textId="77777777" w:rsidR="00AA778D" w:rsidRPr="00AA778D" w:rsidRDefault="00AA778D" w:rsidP="00AA778D">
      <w:pPr>
        <w:pStyle w:val="Normale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disporre di una </w:t>
      </w:r>
      <w:r w:rsidRPr="00AA778D">
        <w:rPr>
          <w:rStyle w:val="Enfasigrassetto"/>
          <w:rFonts w:ascii="Calibri" w:hAnsi="Calibri" w:cs="Calibri"/>
          <w:sz w:val="22"/>
          <w:szCs w:val="22"/>
        </w:rPr>
        <w:t>sede operativa aziendale</w:t>
      </w:r>
      <w:r w:rsidRPr="00AA778D">
        <w:rPr>
          <w:rFonts w:ascii="Calibri" w:hAnsi="Calibri" w:cs="Calibri"/>
          <w:sz w:val="22"/>
          <w:szCs w:val="22"/>
        </w:rPr>
        <w:t xml:space="preserve"> ubicata nel Comune di _____________________________, via _______________________________ n. ________, </w:t>
      </w:r>
      <w:r w:rsidRPr="00AA778D">
        <w:rPr>
          <w:rStyle w:val="Enfasigrassetto"/>
          <w:rFonts w:ascii="Calibri" w:hAnsi="Calibri" w:cs="Calibri"/>
          <w:sz w:val="22"/>
          <w:szCs w:val="22"/>
        </w:rPr>
        <w:t>situata entro 50 km dalla sede del Comune di Valdidentro (Piazza IV Novembre n. 5 – 23038 Valdidentro)</w:t>
      </w:r>
      <w:r w:rsidRPr="00AA778D">
        <w:rPr>
          <w:rFonts w:ascii="Calibri" w:hAnsi="Calibri" w:cs="Calibri"/>
          <w:sz w:val="22"/>
          <w:szCs w:val="22"/>
        </w:rPr>
        <w:t>, come richiesto dall’avviso, al fine di garantire la tempestività e l’efficienza del servizio;</w:t>
      </w:r>
    </w:p>
    <w:p w14:paraId="12DB4617" w14:textId="77777777" w:rsidR="00AA778D" w:rsidRPr="00AA778D" w:rsidRDefault="00AA778D" w:rsidP="00AA778D">
      <w:pPr>
        <w:pStyle w:val="Titolo4"/>
        <w:jc w:val="both"/>
        <w:rPr>
          <w:rFonts w:ascii="Calibri" w:hAnsi="Calibri" w:cs="Calibri"/>
          <w:color w:val="auto"/>
        </w:rPr>
      </w:pPr>
      <w:r w:rsidRPr="00AA778D">
        <w:rPr>
          <w:rFonts w:ascii="Calibri" w:hAnsi="Calibri" w:cs="Calibri"/>
          <w:color w:val="auto"/>
        </w:rPr>
        <w:t xml:space="preserve">4. </w:t>
      </w:r>
      <w:r w:rsidRPr="00AA778D">
        <w:rPr>
          <w:rStyle w:val="Enfasigrassetto"/>
          <w:rFonts w:ascii="Calibri" w:hAnsi="Calibri" w:cs="Calibri"/>
          <w:color w:val="auto"/>
        </w:rPr>
        <w:t>Dichiarazione di avvenuto sopralluogo</w:t>
      </w:r>
    </w:p>
    <w:p w14:paraId="011C9CAD" w14:textId="284DECD5" w:rsidR="00AA778D" w:rsidRPr="00AA778D" w:rsidRDefault="00AA778D" w:rsidP="00AA778D">
      <w:pPr>
        <w:pStyle w:val="Normale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aver effettuato il </w:t>
      </w:r>
      <w:r w:rsidRPr="00AA778D">
        <w:rPr>
          <w:rStyle w:val="Enfasigrassetto"/>
          <w:rFonts w:ascii="Calibri" w:hAnsi="Calibri" w:cs="Calibri"/>
          <w:sz w:val="22"/>
          <w:szCs w:val="22"/>
        </w:rPr>
        <w:t>sopralluogo obbligatorio</w:t>
      </w:r>
      <w:r w:rsidRPr="00AA778D">
        <w:rPr>
          <w:rFonts w:ascii="Calibri" w:hAnsi="Calibri" w:cs="Calibri"/>
          <w:sz w:val="22"/>
          <w:szCs w:val="22"/>
        </w:rPr>
        <w:t xml:space="preserve"> presso i luoghi oggetto del servizio in data __</w:t>
      </w:r>
      <w:r w:rsidRPr="00AA778D">
        <w:rPr>
          <w:rStyle w:val="Enfasigrassetto"/>
          <w:rFonts w:ascii="Calibri" w:hAnsi="Calibri" w:cs="Calibri"/>
          <w:sz w:val="22"/>
          <w:szCs w:val="22"/>
        </w:rPr>
        <w:t>/___/_______</w:t>
      </w:r>
      <w:r w:rsidRPr="00AA778D">
        <w:rPr>
          <w:rFonts w:ascii="Calibri" w:hAnsi="Calibri" w:cs="Calibri"/>
          <w:sz w:val="22"/>
          <w:szCs w:val="22"/>
        </w:rPr>
        <w:t xml:space="preserve">, come da </w:t>
      </w:r>
      <w:r w:rsidRPr="00AA778D">
        <w:rPr>
          <w:rStyle w:val="Enfasigrassetto"/>
          <w:rFonts w:ascii="Calibri" w:hAnsi="Calibri" w:cs="Calibri"/>
          <w:sz w:val="22"/>
          <w:szCs w:val="22"/>
        </w:rPr>
        <w:t>attestazione rilasciata dalla Stazione Appaltante</w:t>
      </w:r>
      <w:r w:rsidRPr="00AA778D">
        <w:rPr>
          <w:rFonts w:ascii="Calibri" w:hAnsi="Calibri" w:cs="Calibri"/>
          <w:sz w:val="22"/>
          <w:szCs w:val="22"/>
        </w:rPr>
        <w:t>;</w:t>
      </w:r>
    </w:p>
    <w:p w14:paraId="41B354CA" w14:textId="77777777" w:rsidR="00AA778D" w:rsidRPr="00AA778D" w:rsidRDefault="00AA778D" w:rsidP="00AA778D">
      <w:pPr>
        <w:pStyle w:val="Normale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>di aver preso visione delle condizioni ambientali e logistiche ai fini della corretta esecuzione del servizio;</w:t>
      </w:r>
    </w:p>
    <w:p w14:paraId="17C8AF37" w14:textId="77777777" w:rsidR="00AA778D" w:rsidRPr="00AA778D" w:rsidRDefault="00AA778D" w:rsidP="00AA778D">
      <w:pPr>
        <w:pStyle w:val="Titolo4"/>
        <w:jc w:val="both"/>
        <w:rPr>
          <w:rFonts w:ascii="Calibri" w:hAnsi="Calibri" w:cs="Calibri"/>
          <w:color w:val="auto"/>
        </w:rPr>
      </w:pPr>
      <w:r w:rsidRPr="00AA778D">
        <w:rPr>
          <w:rFonts w:ascii="Calibri" w:hAnsi="Calibri" w:cs="Calibri"/>
          <w:color w:val="auto"/>
        </w:rPr>
        <w:t xml:space="preserve">5. </w:t>
      </w:r>
      <w:r w:rsidRPr="00AA778D">
        <w:rPr>
          <w:rStyle w:val="Enfasigrassetto"/>
          <w:rFonts w:ascii="Calibri" w:hAnsi="Calibri" w:cs="Calibri"/>
          <w:color w:val="auto"/>
        </w:rPr>
        <w:t>Dichiarazioni conclusive</w:t>
      </w:r>
    </w:p>
    <w:p w14:paraId="08F68A28" w14:textId="77777777" w:rsidR="00AA778D" w:rsidRPr="00AA778D" w:rsidRDefault="00AA778D" w:rsidP="00AA778D">
      <w:pPr>
        <w:pStyle w:val="Normale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essere consapevole che la presente istanza </w:t>
      </w:r>
      <w:r w:rsidRPr="00AA778D">
        <w:rPr>
          <w:rStyle w:val="Enfasigrassetto"/>
          <w:rFonts w:ascii="Calibri" w:hAnsi="Calibri" w:cs="Calibri"/>
          <w:sz w:val="22"/>
          <w:szCs w:val="22"/>
        </w:rPr>
        <w:t>non costituisce proposta contrattuale</w:t>
      </w:r>
      <w:r w:rsidRPr="00AA778D">
        <w:rPr>
          <w:rFonts w:ascii="Calibri" w:hAnsi="Calibri" w:cs="Calibri"/>
          <w:sz w:val="22"/>
          <w:szCs w:val="22"/>
        </w:rPr>
        <w:t>, né impegna la Stazione Appaltante, la quale si riserva ogni più ampia facoltà, ivi compresa la sospensione o interruzione della procedura senza obbligo di motivazione;</w:t>
      </w:r>
    </w:p>
    <w:p w14:paraId="751EC458" w14:textId="77777777" w:rsidR="00AA778D" w:rsidRPr="00AA778D" w:rsidRDefault="00AA778D" w:rsidP="00AA778D">
      <w:pPr>
        <w:pStyle w:val="Normale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essere consapevole che la presente dichiarazione </w:t>
      </w:r>
      <w:r w:rsidRPr="00AA778D">
        <w:rPr>
          <w:rStyle w:val="Enfasigrassetto"/>
          <w:rFonts w:ascii="Calibri" w:hAnsi="Calibri" w:cs="Calibri"/>
          <w:sz w:val="22"/>
          <w:szCs w:val="22"/>
        </w:rPr>
        <w:t>non costituisce prova del possesso dei requisiti</w:t>
      </w:r>
      <w:r w:rsidRPr="00AA778D">
        <w:rPr>
          <w:rFonts w:ascii="Calibri" w:hAnsi="Calibri" w:cs="Calibri"/>
          <w:sz w:val="22"/>
          <w:szCs w:val="22"/>
        </w:rPr>
        <w:t xml:space="preserve"> generali e speciali richiesti per l’affidamento, i quali saranno verificati in fase successiva secondo quanto previsto dalla normativa vigente;</w:t>
      </w:r>
    </w:p>
    <w:p w14:paraId="385F5D6E" w14:textId="77777777" w:rsidR="00AA778D" w:rsidRPr="00AA778D" w:rsidRDefault="00AA778D" w:rsidP="00AA778D">
      <w:pPr>
        <w:pStyle w:val="Normale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A778D">
        <w:rPr>
          <w:rFonts w:ascii="Calibri" w:hAnsi="Calibri" w:cs="Calibri"/>
          <w:sz w:val="22"/>
          <w:szCs w:val="22"/>
        </w:rPr>
        <w:t xml:space="preserve">di </w:t>
      </w:r>
      <w:r w:rsidRPr="00AA778D">
        <w:rPr>
          <w:rStyle w:val="Enfasigrassetto"/>
          <w:rFonts w:ascii="Calibri" w:hAnsi="Calibri" w:cs="Calibri"/>
          <w:sz w:val="22"/>
          <w:szCs w:val="22"/>
        </w:rPr>
        <w:t>aver preso visione e di accettare integralmente</w:t>
      </w:r>
      <w:r w:rsidRPr="00AA778D">
        <w:rPr>
          <w:rFonts w:ascii="Calibri" w:hAnsi="Calibri" w:cs="Calibri"/>
          <w:sz w:val="22"/>
          <w:szCs w:val="22"/>
        </w:rPr>
        <w:t xml:space="preserve"> i contenuti dell’avviso pubblico di manifestazione d’interesse, senza riserve o condizioni.</w:t>
      </w:r>
    </w:p>
    <w:p w14:paraId="7CF7EC5D" w14:textId="77777777" w:rsidR="00DA685A" w:rsidRPr="008E0940" w:rsidRDefault="00DA685A" w:rsidP="00655087">
      <w:pPr>
        <w:pStyle w:val="Corpotesto"/>
        <w:spacing w:before="56"/>
        <w:ind w:left="851"/>
        <w:rPr>
          <w:rFonts w:asciiTheme="minorHAnsi" w:hAnsiTheme="minorHAnsi" w:cstheme="minorHAnsi"/>
        </w:rPr>
      </w:pPr>
    </w:p>
    <w:p w14:paraId="435B6B66" w14:textId="77777777" w:rsidR="007F5477" w:rsidRDefault="007F5477" w:rsidP="00655087">
      <w:pPr>
        <w:pStyle w:val="Corpotesto"/>
        <w:spacing w:before="38"/>
        <w:rPr>
          <w:rFonts w:asciiTheme="minorHAnsi" w:hAnsiTheme="minorHAnsi" w:cstheme="minorHAnsi"/>
        </w:rPr>
      </w:pPr>
    </w:p>
    <w:p w14:paraId="6C2D1AB3" w14:textId="5AF70620" w:rsidR="00F85CBA" w:rsidRDefault="00F85CBA" w:rsidP="00655087">
      <w:pPr>
        <w:pStyle w:val="Corpotesto"/>
        <w:spacing w:before="38"/>
        <w:rPr>
          <w:rFonts w:asciiTheme="minorHAnsi" w:hAnsiTheme="minorHAnsi" w:cstheme="minorHAnsi"/>
        </w:rPr>
      </w:pPr>
      <w:r w:rsidRPr="00F85CBA">
        <w:rPr>
          <w:rFonts w:asciiTheme="minorHAnsi" w:hAnsiTheme="minorHAnsi" w:cstheme="minorHAnsi"/>
        </w:rPr>
        <w:t xml:space="preserve">Per ogni comunicazione relativa a chiarimenti e per le verifiche previste dalla normativa vigente:  </w:t>
      </w:r>
    </w:p>
    <w:p w14:paraId="25A281AD" w14:textId="77777777" w:rsidR="00F85CBA" w:rsidRDefault="00F85CBA" w:rsidP="00655087">
      <w:pPr>
        <w:pStyle w:val="Corpotesto"/>
        <w:spacing w:before="38"/>
        <w:rPr>
          <w:rFonts w:asciiTheme="minorHAnsi" w:hAnsiTheme="minorHAnsi" w:cstheme="minorHAnsi"/>
        </w:rPr>
      </w:pPr>
      <w:r w:rsidRPr="00F85CBA">
        <w:rPr>
          <w:rFonts w:asciiTheme="minorHAnsi" w:hAnsiTheme="minorHAnsi" w:cstheme="minorHAnsi"/>
        </w:rPr>
        <w:t xml:space="preserve">telefono ...................  </w:t>
      </w:r>
    </w:p>
    <w:p w14:paraId="4E0FE81F" w14:textId="28D59ADB" w:rsidR="00655087" w:rsidRDefault="00F85CBA" w:rsidP="00655087">
      <w:pPr>
        <w:pStyle w:val="Corpotesto"/>
        <w:spacing w:before="38"/>
        <w:rPr>
          <w:rFonts w:asciiTheme="minorHAnsi" w:hAnsiTheme="minorHAnsi" w:cstheme="minorHAnsi"/>
        </w:rPr>
      </w:pPr>
      <w:r w:rsidRPr="00F85CBA">
        <w:rPr>
          <w:rFonts w:asciiTheme="minorHAnsi" w:hAnsiTheme="minorHAnsi" w:cstheme="minorHAnsi"/>
        </w:rPr>
        <w:t>e-mail (PEC) ………......................</w:t>
      </w:r>
    </w:p>
    <w:p w14:paraId="22B39298" w14:textId="523ECEE3" w:rsidR="00F85CBA" w:rsidRDefault="00F85CBA" w:rsidP="00655087">
      <w:pPr>
        <w:pStyle w:val="Corpotesto"/>
        <w:spacing w:before="38"/>
        <w:rPr>
          <w:rFonts w:asciiTheme="minorHAnsi" w:hAnsiTheme="minorHAnsi" w:cstheme="minorHAnsi"/>
        </w:rPr>
      </w:pPr>
      <w:r w:rsidRPr="00F85CBA">
        <w:rPr>
          <w:rFonts w:asciiTheme="minorHAnsi" w:hAnsiTheme="minorHAnsi" w:cstheme="minorHAnsi"/>
        </w:rPr>
        <w:t xml:space="preserve">e-mail </w:t>
      </w:r>
      <w:r>
        <w:rPr>
          <w:rFonts w:asciiTheme="minorHAnsi" w:hAnsiTheme="minorHAnsi" w:cstheme="minorHAnsi"/>
        </w:rPr>
        <w:t>ordinaria</w:t>
      </w:r>
      <w:r w:rsidRPr="00F85CBA">
        <w:rPr>
          <w:rFonts w:asciiTheme="minorHAnsi" w:hAnsiTheme="minorHAnsi" w:cstheme="minorHAnsi"/>
        </w:rPr>
        <w:t xml:space="preserve"> ………......................</w:t>
      </w:r>
    </w:p>
    <w:p w14:paraId="5C791ECF" w14:textId="77777777" w:rsidR="00F85CBA" w:rsidRDefault="00F85CBA" w:rsidP="00DA685A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60D1ACC6" w14:textId="6B7AAE2F" w:rsidR="00DA685A" w:rsidRDefault="00DA685A" w:rsidP="00DA685A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DA685A">
        <w:rPr>
          <w:rFonts w:asciiTheme="minorHAnsi" w:hAnsiTheme="minorHAnsi" w:cstheme="minorHAnsi"/>
          <w:spacing w:val="-2"/>
          <w:sz w:val="22"/>
          <w:szCs w:val="22"/>
        </w:rPr>
        <w:t>AUTORIZZA, altresì</w:t>
      </w:r>
    </w:p>
    <w:p w14:paraId="05D63E1F" w14:textId="77777777" w:rsidR="00DA685A" w:rsidRPr="00DA685A" w:rsidRDefault="00DA685A" w:rsidP="00DA685A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7AA02E88" w14:textId="3C0D211A" w:rsidR="00DA685A" w:rsidRDefault="00DA685A" w:rsidP="00DA685A">
      <w:pPr>
        <w:pStyle w:val="Corpotesto"/>
        <w:spacing w:before="38"/>
        <w:rPr>
          <w:rFonts w:asciiTheme="minorHAnsi" w:hAnsiTheme="minorHAnsi" w:cstheme="minorHAnsi"/>
        </w:rPr>
      </w:pPr>
      <w:r w:rsidRPr="00DA685A">
        <w:rPr>
          <w:rFonts w:asciiTheme="minorHAnsi" w:hAnsiTheme="minorHAnsi" w:cstheme="minorHAnsi"/>
        </w:rPr>
        <w:t>Il trattamento dei dati personali per le finalità e le modalità previste dall’avviso in oggetto</w:t>
      </w:r>
      <w:r>
        <w:rPr>
          <w:rFonts w:asciiTheme="minorHAnsi" w:hAnsiTheme="minorHAnsi" w:cstheme="minorHAnsi"/>
        </w:rPr>
        <w:t>.</w:t>
      </w:r>
    </w:p>
    <w:p w14:paraId="35A48EC1" w14:textId="77777777" w:rsidR="00661A2F" w:rsidRDefault="00661A2F" w:rsidP="00DA685A">
      <w:pPr>
        <w:rPr>
          <w:rFonts w:ascii="TimesNewRomanPSMT" w:hAnsi="TimesNewRomanPSMT" w:cs="TimesNewRomanPSMT"/>
          <w:kern w:val="0"/>
        </w:rPr>
      </w:pPr>
    </w:p>
    <w:p w14:paraId="5F8566D3" w14:textId="0DA60899" w:rsidR="00DA685A" w:rsidRDefault="00DA685A" w:rsidP="00DA685A">
      <w:pPr>
        <w:rPr>
          <w:rFonts w:cstheme="minorHAnsi"/>
          <w:b/>
          <w:spacing w:val="-2"/>
        </w:rPr>
      </w:pPr>
      <w:r>
        <w:rPr>
          <w:rFonts w:ascii="TimesNewRomanPSMT" w:hAnsi="TimesNewRomanPSMT" w:cs="TimesNewRomanPSMT"/>
          <w:kern w:val="0"/>
        </w:rPr>
        <w:t>____________________________,______________</w:t>
      </w:r>
    </w:p>
    <w:p w14:paraId="2E892EC0" w14:textId="77777777" w:rsidR="00DA685A" w:rsidRDefault="00DA685A" w:rsidP="00655087">
      <w:pPr>
        <w:ind w:left="2997"/>
        <w:jc w:val="center"/>
        <w:rPr>
          <w:rFonts w:cstheme="minorHAnsi"/>
          <w:b/>
          <w:spacing w:val="-2"/>
        </w:rPr>
      </w:pPr>
    </w:p>
    <w:p w14:paraId="5348C141" w14:textId="1BC6A3DE" w:rsidR="00655087" w:rsidRPr="008E0940" w:rsidRDefault="00655087" w:rsidP="00655087">
      <w:pPr>
        <w:ind w:left="2997"/>
        <w:jc w:val="center"/>
        <w:rPr>
          <w:rFonts w:cstheme="minorHAnsi"/>
          <w:b/>
        </w:rPr>
      </w:pPr>
      <w:r w:rsidRPr="008E0940">
        <w:rPr>
          <w:rFonts w:cstheme="minorHAnsi"/>
          <w:b/>
          <w:spacing w:val="-2"/>
        </w:rPr>
        <w:t>FIRMA</w:t>
      </w:r>
    </w:p>
    <w:p w14:paraId="292ACC35" w14:textId="169C5CE8" w:rsidR="00655087" w:rsidRPr="008E0940" w:rsidRDefault="00DA685A" w:rsidP="00655087">
      <w:pPr>
        <w:spacing w:before="41"/>
        <w:ind w:left="3098" w:right="16"/>
        <w:jc w:val="center"/>
        <w:rPr>
          <w:rFonts w:cstheme="minorHAnsi"/>
          <w:b/>
        </w:rPr>
      </w:pPr>
      <w:r w:rsidRPr="008E0940">
        <w:rPr>
          <w:rFonts w:cstheme="minorHAnsi"/>
          <w:b/>
        </w:rPr>
        <w:t>D</w:t>
      </w:r>
      <w:r w:rsidR="00655087" w:rsidRPr="008E0940">
        <w:rPr>
          <w:rFonts w:cstheme="minorHAnsi"/>
          <w:b/>
        </w:rPr>
        <w:t>el</w:t>
      </w:r>
      <w:r>
        <w:rPr>
          <w:rFonts w:cstheme="minorHAnsi"/>
          <w:b/>
          <w:spacing w:val="-5"/>
        </w:rPr>
        <w:t xml:space="preserve"> dichiarante</w:t>
      </w:r>
      <w:r w:rsidR="00655087" w:rsidRPr="008E0940">
        <w:rPr>
          <w:rFonts w:cstheme="minorHAnsi"/>
          <w:b/>
        </w:rPr>
        <w:t>/</w:t>
      </w:r>
      <w:r>
        <w:rPr>
          <w:rFonts w:cstheme="minorHAnsi"/>
          <w:b/>
        </w:rPr>
        <w:t>L</w:t>
      </w:r>
      <w:r w:rsidR="00655087" w:rsidRPr="008E0940">
        <w:rPr>
          <w:rFonts w:cstheme="minorHAnsi"/>
          <w:b/>
        </w:rPr>
        <w:t>egale</w:t>
      </w:r>
      <w:r w:rsidR="00655087" w:rsidRPr="008E0940">
        <w:rPr>
          <w:rFonts w:cstheme="minorHAnsi"/>
          <w:b/>
          <w:spacing w:val="-7"/>
        </w:rPr>
        <w:t xml:space="preserve"> </w:t>
      </w:r>
      <w:r w:rsidR="00655087" w:rsidRPr="008E0940">
        <w:rPr>
          <w:rFonts w:cstheme="minorHAnsi"/>
          <w:b/>
        </w:rPr>
        <w:t>rappresentante</w:t>
      </w:r>
    </w:p>
    <w:p w14:paraId="4218B225" w14:textId="19663A98" w:rsidR="00655087" w:rsidRPr="008E0940" w:rsidRDefault="00655087" w:rsidP="00F85CBA">
      <w:pPr>
        <w:pStyle w:val="Corpotesto"/>
        <w:spacing w:before="42"/>
        <w:rPr>
          <w:rFonts w:asciiTheme="minorHAnsi" w:hAnsiTheme="minorHAnsi" w:cstheme="minorHAnsi"/>
          <w:b/>
        </w:rPr>
      </w:pPr>
      <w:r w:rsidRPr="008E09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CBEEFB" wp14:editId="299BD798">
                <wp:simplePos x="0" y="0"/>
                <wp:positionH relativeFrom="page">
                  <wp:posOffset>3287395</wp:posOffset>
                </wp:positionH>
                <wp:positionV relativeFrom="paragraph">
                  <wp:posOffset>188214</wp:posOffset>
                </wp:positionV>
                <wp:extent cx="31426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615" y="0"/>
                              </a:lnTo>
                            </a:path>
                          </a:pathLst>
                        </a:custGeom>
                        <a:ln w="88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9A022E5">
              <v:shape id="Graphic 6" style="position:absolute;margin-left:258.85pt;margin-top:14.8pt;width:247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spid="_x0000_s1026" filled="f" strokeweight=".24522mm" path="m,l31426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RXEA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l98WN4sPkqh2bdYfkpNzlQ+3tVHCl8MpDjq9ECh&#10;16AcLVWPlj670URWMmpok4ZBCtYQpWAN972GXoV4L5KLpuguROJZCyezg+QNr5gztYvXumvUVMpY&#10;JWN7BBsxDfeqN1Jqtq+Lsy6yWK2WqzQaBLYp7xtrIwvCw/7OojipOJjpi3VwhD9gHilsFdU9LrkG&#10;mHWDTr00UaQ9lC9PKDqe5kLSr6NCI4X96nhc4uiPBo7GfjQw2DtIDyQ1iHPuzj8UehHTFzKwso8w&#10;DqPKR9Fi6RM23nTw+RigaqKiaYZ6RsOGJzgVOLy2+ESu9wl1+SdsfgMAAP//AwBQSwMEFAAGAAgA&#10;AAAhAGN0ms7fAAAACgEAAA8AAABkcnMvZG93bnJldi54bWxMj8tOwzAQRfdI/IM1SOzoJKH0EeJU&#10;PARSWSC1wN6Np3HUeBzFbpv+Pc4KdvM4unOmWA22FSfqfeNYQjpJQBBXTjdcS/j+ertbgPBBsVat&#10;Y5JwIQ+r8vqqULl2Z97QaRtqEUPY50qCCaHLEX1lyCo/cR1x3O1db1WIbV+j7tU5htsWsySZoVUN&#10;xwtGdfRiqDpsj1bC8xJ/Np8X3B+mZv06/cD3e11ZKW9vhqdHEIGG8AfDqB/VoYxOO3dk7UUr4SGd&#10;zyMqIVvOQIxAkmax2o2TBWBZ4P8Xyl8AAAD//wMAUEsBAi0AFAAGAAgAAAAhALaDOJL+AAAA4QEA&#10;ABMAAAAAAAAAAAAAAAAAAAAAAFtDb250ZW50X1R5cGVzXS54bWxQSwECLQAUAAYACAAAACEAOP0h&#10;/9YAAACUAQAACwAAAAAAAAAAAAAAAAAvAQAAX3JlbHMvLnJlbHNQSwECLQAUAAYACAAAACEA0W70&#10;VxACAABbBAAADgAAAAAAAAAAAAAAAAAuAgAAZHJzL2Uyb0RvYy54bWxQSwECLQAUAAYACAAAACEA&#10;Y3Sazt8AAAAKAQAADwAAAAAAAAAAAAAAAABqBAAAZHJzL2Rvd25yZXYueG1sUEsFBgAAAAAEAAQA&#10;8wAAAHYFAAAAAA==&#10;" w14:anchorId="44E5658B">
                <v:path arrowok="t"/>
                <w10:wrap type="topAndBottom" anchorx="page"/>
              </v:shape>
            </w:pict>
          </mc:Fallback>
        </mc:AlternateContent>
      </w:r>
    </w:p>
    <w:p w14:paraId="4876FD5F" w14:textId="77777777" w:rsidR="00655087" w:rsidRPr="008E0940" w:rsidRDefault="00655087" w:rsidP="00655087">
      <w:pPr>
        <w:pStyle w:val="Corpotesto"/>
        <w:rPr>
          <w:rFonts w:asciiTheme="minorHAnsi" w:hAnsiTheme="minorHAnsi" w:cstheme="minorHAnsi"/>
          <w:b/>
        </w:rPr>
      </w:pPr>
    </w:p>
    <w:p w14:paraId="17E30DBD" w14:textId="5611131A" w:rsidR="00655087" w:rsidRPr="00DA685A" w:rsidRDefault="00DA685A" w:rsidP="00DA685A">
      <w:pPr>
        <w:pStyle w:val="Corpotesto"/>
        <w:rPr>
          <w:rFonts w:asciiTheme="minorHAnsi" w:hAnsiTheme="minorHAnsi" w:cstheme="minorHAnsi"/>
          <w:bCs/>
        </w:rPr>
      </w:pPr>
      <w:r w:rsidRPr="00F85CBA">
        <w:rPr>
          <w:rFonts w:asciiTheme="minorHAnsi" w:eastAsia="Wingdings" w:hAnsiTheme="minorHAnsi" w:cstheme="minorHAnsi"/>
          <w:bCs/>
          <w:highlight w:val="green"/>
        </w:rPr>
        <w:t>q</w:t>
      </w:r>
      <w:r w:rsidRPr="00F85CBA">
        <w:rPr>
          <w:rFonts w:asciiTheme="minorHAnsi" w:hAnsiTheme="minorHAnsi" w:cstheme="minorHAnsi"/>
          <w:bCs/>
          <w:highlight w:val="green"/>
        </w:rPr>
        <w:t xml:space="preserve"> Si allega, alla presente carta identità del Legale Rappresentante (solo se non firmato digitalmente)</w:t>
      </w:r>
    </w:p>
    <w:p w14:paraId="7C92D889" w14:textId="77777777" w:rsidR="00655087" w:rsidRPr="00DA685A" w:rsidRDefault="00655087" w:rsidP="00655087">
      <w:pPr>
        <w:pStyle w:val="Corpotesto"/>
        <w:rPr>
          <w:rFonts w:asciiTheme="minorHAnsi" w:hAnsiTheme="minorHAnsi" w:cstheme="minorHAnsi"/>
          <w:bCs/>
        </w:rPr>
      </w:pPr>
    </w:p>
    <w:p w14:paraId="126AF970" w14:textId="01E28C8C" w:rsidR="00655087" w:rsidRPr="00F85CBA" w:rsidRDefault="00DA685A" w:rsidP="00F85CBA">
      <w:pPr>
        <w:rPr>
          <w:rFonts w:cstheme="minorHAnsi"/>
          <w:bCs/>
          <w:i/>
        </w:rPr>
      </w:pPr>
      <w:r w:rsidRPr="007F5477">
        <w:rPr>
          <w:rFonts w:ascii="Wingdings" w:eastAsia="Wingdings" w:hAnsi="Wingdings" w:cstheme="minorHAnsi"/>
          <w:bCs/>
          <w:highlight w:val="green"/>
        </w:rPr>
        <w:t>q</w:t>
      </w:r>
      <w:r w:rsidRPr="007F5477">
        <w:rPr>
          <w:rFonts w:cstheme="minorHAnsi"/>
          <w:bCs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Documento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informatico</w:t>
      </w:r>
      <w:r w:rsidR="00655087" w:rsidRPr="007F5477">
        <w:rPr>
          <w:rFonts w:cstheme="minorHAnsi"/>
          <w:bCs/>
          <w:i/>
          <w:spacing w:val="-3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firmato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digitalmente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ai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sensi</w:t>
      </w:r>
      <w:r w:rsidR="00655087" w:rsidRPr="007F5477">
        <w:rPr>
          <w:rFonts w:cstheme="minorHAnsi"/>
          <w:bCs/>
          <w:i/>
          <w:spacing w:val="-1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del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testo</w:t>
      </w:r>
      <w:r w:rsidR="00655087" w:rsidRPr="007F5477">
        <w:rPr>
          <w:rFonts w:cstheme="minorHAnsi"/>
          <w:bCs/>
          <w:i/>
          <w:spacing w:val="-3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unico</w:t>
      </w:r>
      <w:r w:rsidR="00655087" w:rsidRPr="007F5477">
        <w:rPr>
          <w:rFonts w:cstheme="minorHAnsi"/>
          <w:bCs/>
          <w:i/>
          <w:spacing w:val="-3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D.P.R.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28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dicembre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2000,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n.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445,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del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D.Lgs.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7</w:t>
      </w:r>
      <w:r w:rsidR="00655087" w:rsidRPr="007F5477">
        <w:rPr>
          <w:rFonts w:cstheme="minorHAnsi"/>
          <w:bCs/>
          <w:i/>
          <w:spacing w:val="-3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marzo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2005,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n.82</w:t>
      </w:r>
      <w:r w:rsidR="00655087" w:rsidRPr="007F5477">
        <w:rPr>
          <w:rFonts w:cstheme="minorHAnsi"/>
          <w:bCs/>
          <w:i/>
          <w:spacing w:val="-4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e</w:t>
      </w:r>
      <w:r w:rsidR="00655087" w:rsidRPr="007F5477">
        <w:rPr>
          <w:rFonts w:cstheme="minorHAnsi"/>
          <w:bCs/>
          <w:i/>
          <w:spacing w:val="-2"/>
          <w:highlight w:val="green"/>
        </w:rPr>
        <w:t xml:space="preserve"> </w:t>
      </w:r>
      <w:r w:rsidR="00655087" w:rsidRPr="007F5477">
        <w:rPr>
          <w:rFonts w:cstheme="minorHAnsi"/>
          <w:bCs/>
          <w:i/>
          <w:highlight w:val="green"/>
        </w:rPr>
        <w:t>norme</w:t>
      </w:r>
      <w:r w:rsidR="00655087" w:rsidRPr="007F5477">
        <w:rPr>
          <w:rFonts w:cstheme="minorHAnsi"/>
          <w:bCs/>
          <w:i/>
          <w:spacing w:val="-3"/>
          <w:highlight w:val="green"/>
        </w:rPr>
        <w:t xml:space="preserve"> </w:t>
      </w:r>
      <w:r w:rsidR="00655087" w:rsidRPr="007F5477">
        <w:rPr>
          <w:rFonts w:cstheme="minorHAnsi"/>
          <w:bCs/>
          <w:i/>
          <w:spacing w:val="-2"/>
          <w:highlight w:val="green"/>
        </w:rPr>
        <w:t>collegate</w:t>
      </w:r>
    </w:p>
    <w:sectPr w:rsidR="00655087" w:rsidRPr="00F85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D80F" w14:textId="77777777" w:rsidR="00930ECF" w:rsidRDefault="00930ECF" w:rsidP="00655087">
      <w:pPr>
        <w:spacing w:after="0" w:line="240" w:lineRule="auto"/>
      </w:pPr>
      <w:r>
        <w:separator/>
      </w:r>
    </w:p>
  </w:endnote>
  <w:endnote w:type="continuationSeparator" w:id="0">
    <w:p w14:paraId="100AEB6E" w14:textId="77777777" w:rsidR="00930ECF" w:rsidRDefault="00930ECF" w:rsidP="0065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0F21" w14:textId="77777777" w:rsidR="00DA685A" w:rsidRDefault="00DA68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C591" w14:textId="77777777" w:rsidR="00DA685A" w:rsidRDefault="00DA685A">
    <w:pPr>
      <w:pStyle w:val="Pidipagina"/>
    </w:pPr>
  </w:p>
  <w:p w14:paraId="7F469494" w14:textId="77777777" w:rsidR="00DA685A" w:rsidRDefault="00DA685A">
    <w:pPr>
      <w:pStyle w:val="Pidipagina"/>
    </w:pPr>
  </w:p>
  <w:p w14:paraId="2544499E" w14:textId="77777777" w:rsidR="00DA685A" w:rsidRDefault="00DA68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DB59" w14:textId="77777777" w:rsidR="00DA685A" w:rsidRDefault="00DA6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CC27" w14:textId="77777777" w:rsidR="00930ECF" w:rsidRDefault="00930ECF" w:rsidP="00655087">
      <w:pPr>
        <w:spacing w:after="0" w:line="240" w:lineRule="auto"/>
      </w:pPr>
      <w:r>
        <w:separator/>
      </w:r>
    </w:p>
  </w:footnote>
  <w:footnote w:type="continuationSeparator" w:id="0">
    <w:p w14:paraId="4BE89920" w14:textId="77777777" w:rsidR="00930ECF" w:rsidRDefault="00930ECF" w:rsidP="0065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FE4C" w14:textId="77777777" w:rsidR="00DA685A" w:rsidRDefault="00DA68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D7A0" w14:textId="77777777" w:rsidR="00655087" w:rsidRDefault="00655087" w:rsidP="00655087">
    <w:pPr>
      <w:spacing w:line="264" w:lineRule="exact"/>
      <w:ind w:left="20"/>
      <w:rPr>
        <w:b/>
        <w:sz w:val="24"/>
        <w:u w:val="single"/>
      </w:rPr>
    </w:pPr>
  </w:p>
  <w:p w14:paraId="1F5B73D7" w14:textId="762DEC65" w:rsidR="00655087" w:rsidRDefault="00655087" w:rsidP="00655087">
    <w:pPr>
      <w:spacing w:line="264" w:lineRule="exact"/>
      <w:ind w:left="20"/>
      <w:rPr>
        <w:b/>
        <w:sz w:val="24"/>
      </w:rPr>
    </w:pPr>
    <w:r>
      <w:rPr>
        <w:b/>
        <w:sz w:val="24"/>
        <w:u w:val="single"/>
      </w:rPr>
      <w:t>ALLEGATO</w:t>
    </w:r>
    <w:r>
      <w:rPr>
        <w:b/>
        <w:spacing w:val="-5"/>
        <w:sz w:val="24"/>
        <w:u w:val="single"/>
      </w:rPr>
      <w:t xml:space="preserve"> </w:t>
    </w:r>
    <w:r>
      <w:rPr>
        <w:b/>
        <w:sz w:val="24"/>
        <w:u w:val="single"/>
      </w:rPr>
      <w:t>A</w:t>
    </w:r>
    <w:r>
      <w:rPr>
        <w:b/>
        <w:spacing w:val="-2"/>
        <w:sz w:val="24"/>
        <w:u w:val="single"/>
      </w:rPr>
      <w:t xml:space="preserve"> </w:t>
    </w:r>
    <w:r>
      <w:rPr>
        <w:b/>
        <w:sz w:val="24"/>
        <w:u w:val="single"/>
      </w:rPr>
      <w:t>-</w:t>
    </w:r>
    <w:r>
      <w:rPr>
        <w:b/>
        <w:spacing w:val="-4"/>
        <w:sz w:val="24"/>
        <w:u w:val="single"/>
      </w:rPr>
      <w:t xml:space="preserve"> </w:t>
    </w:r>
    <w:r>
      <w:rPr>
        <w:b/>
        <w:sz w:val="24"/>
        <w:u w:val="single"/>
      </w:rPr>
      <w:t>MODELLO</w:t>
    </w:r>
    <w:r>
      <w:rPr>
        <w:b/>
        <w:spacing w:val="-1"/>
        <w:sz w:val="24"/>
        <w:u w:val="single"/>
      </w:rPr>
      <w:t xml:space="preserve"> </w:t>
    </w:r>
    <w:r>
      <w:rPr>
        <w:b/>
        <w:sz w:val="24"/>
        <w:u w:val="single"/>
      </w:rPr>
      <w:t>MANIFESTAZIONE</w:t>
    </w:r>
    <w:r>
      <w:rPr>
        <w:b/>
        <w:spacing w:val="-2"/>
        <w:sz w:val="24"/>
        <w:u w:val="single"/>
      </w:rPr>
      <w:t xml:space="preserve"> D’INTERESSE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41EF" w14:textId="77777777" w:rsidR="00DA685A" w:rsidRDefault="00DA6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1DE"/>
    <w:multiLevelType w:val="hybridMultilevel"/>
    <w:tmpl w:val="ECB2282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6F38D3"/>
    <w:multiLevelType w:val="multilevel"/>
    <w:tmpl w:val="91C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3B11"/>
    <w:multiLevelType w:val="hybridMultilevel"/>
    <w:tmpl w:val="09C4277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30D2C87"/>
    <w:multiLevelType w:val="multilevel"/>
    <w:tmpl w:val="D81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31385"/>
    <w:multiLevelType w:val="multilevel"/>
    <w:tmpl w:val="0F4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E11F9"/>
    <w:multiLevelType w:val="multilevel"/>
    <w:tmpl w:val="68B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93B19"/>
    <w:multiLevelType w:val="hybridMultilevel"/>
    <w:tmpl w:val="90C090F2"/>
    <w:lvl w:ilvl="0" w:tplc="1026E498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34C341F"/>
    <w:multiLevelType w:val="multilevel"/>
    <w:tmpl w:val="977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427582">
    <w:abstractNumId w:val="2"/>
  </w:num>
  <w:num w:numId="2" w16cid:durableId="1686321695">
    <w:abstractNumId w:val="0"/>
  </w:num>
  <w:num w:numId="3" w16cid:durableId="2015061398">
    <w:abstractNumId w:val="6"/>
  </w:num>
  <w:num w:numId="4" w16cid:durableId="702218852">
    <w:abstractNumId w:val="7"/>
  </w:num>
  <w:num w:numId="5" w16cid:durableId="1631740945">
    <w:abstractNumId w:val="1"/>
  </w:num>
  <w:num w:numId="6" w16cid:durableId="653871395">
    <w:abstractNumId w:val="3"/>
  </w:num>
  <w:num w:numId="7" w16cid:durableId="319621630">
    <w:abstractNumId w:val="5"/>
  </w:num>
  <w:num w:numId="8" w16cid:durableId="27494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87"/>
    <w:rsid w:val="00565FC7"/>
    <w:rsid w:val="005A794F"/>
    <w:rsid w:val="0064386F"/>
    <w:rsid w:val="00655087"/>
    <w:rsid w:val="00661A2F"/>
    <w:rsid w:val="00663A55"/>
    <w:rsid w:val="00680EF5"/>
    <w:rsid w:val="006D3297"/>
    <w:rsid w:val="00724BC4"/>
    <w:rsid w:val="0076603E"/>
    <w:rsid w:val="007F3F4B"/>
    <w:rsid w:val="007F5477"/>
    <w:rsid w:val="008E0940"/>
    <w:rsid w:val="00930ECF"/>
    <w:rsid w:val="00A54F05"/>
    <w:rsid w:val="00AA778D"/>
    <w:rsid w:val="00B92C05"/>
    <w:rsid w:val="00CD7099"/>
    <w:rsid w:val="00DA685A"/>
    <w:rsid w:val="00F500E4"/>
    <w:rsid w:val="00F85CBA"/>
    <w:rsid w:val="00FE3985"/>
    <w:rsid w:val="13A9F90F"/>
    <w:rsid w:val="320A3032"/>
    <w:rsid w:val="3DFEB5A0"/>
    <w:rsid w:val="4007CD63"/>
    <w:rsid w:val="47965B3C"/>
    <w:rsid w:val="6BDDBCAD"/>
    <w:rsid w:val="6D71C7F7"/>
    <w:rsid w:val="6DECB3B0"/>
    <w:rsid w:val="7DFF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79D78"/>
  <w15:chartTrackingRefBased/>
  <w15:docId w15:val="{2EBB13F6-3325-44FE-BB3F-95E3769E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5087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5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087"/>
  </w:style>
  <w:style w:type="paragraph" w:styleId="Pidipagina">
    <w:name w:val="footer"/>
    <w:basedOn w:val="Normale"/>
    <w:link w:val="PidipaginaCarattere"/>
    <w:uiPriority w:val="99"/>
    <w:unhideWhenUsed/>
    <w:rsid w:val="00655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087"/>
  </w:style>
  <w:style w:type="character" w:styleId="Collegamentoipertestuale">
    <w:name w:val="Hyperlink"/>
    <w:basedOn w:val="Carpredefinitoparagrafo"/>
    <w:uiPriority w:val="99"/>
    <w:unhideWhenUsed/>
    <w:rsid w:val="00655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508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508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55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5087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55087"/>
    <w:pPr>
      <w:widowControl w:val="0"/>
      <w:autoSpaceDE w:val="0"/>
      <w:autoSpaceDN w:val="0"/>
      <w:spacing w:before="241" w:after="0" w:line="240" w:lineRule="auto"/>
      <w:ind w:right="19"/>
      <w:jc w:val="center"/>
    </w:pPr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55087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76603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7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AA778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A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didentro@pec.cmav.s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Capitani</dc:creator>
  <cp:keywords/>
  <dc:description/>
  <cp:lastModifiedBy>Marta Gianoli</cp:lastModifiedBy>
  <cp:revision>2</cp:revision>
  <dcterms:created xsi:type="dcterms:W3CDTF">2025-07-21T06:26:00Z</dcterms:created>
  <dcterms:modified xsi:type="dcterms:W3CDTF">2025-07-21T06:26:00Z</dcterms:modified>
</cp:coreProperties>
</file>